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3" w:type="dxa"/>
        <w:tblInd w:w="-5" w:type="dxa"/>
        <w:tblBorders>
          <w:bottom w:val="single" w:sz="4" w:space="0" w:color="auto"/>
        </w:tblBorders>
        <w:tblLook w:val="04A0"/>
      </w:tblPr>
      <w:tblGrid>
        <w:gridCol w:w="1776"/>
        <w:gridCol w:w="8577"/>
      </w:tblGrid>
      <w:tr w:rsidR="00694BD0" w:rsidRPr="00C76989" w:rsidTr="00AE4565">
        <w:trPr>
          <w:trHeight w:val="1282"/>
        </w:trPr>
        <w:tc>
          <w:tcPr>
            <w:tcW w:w="1776" w:type="dxa"/>
            <w:shd w:val="clear" w:color="auto" w:fill="auto"/>
          </w:tcPr>
          <w:p w:rsidR="00694BD0" w:rsidRPr="007554A5" w:rsidRDefault="00CC6BD4" w:rsidP="00AE4565">
            <w:pPr>
              <w:pStyle w:val="Heading5"/>
              <w:spacing w:line="276" w:lineRule="auto"/>
              <w:ind w:left="-2808" w:firstLine="2808"/>
              <w:rPr>
                <w:bCs w:val="0"/>
                <w:i w:val="0"/>
                <w:sz w:val="22"/>
                <w:szCs w:val="22"/>
              </w:rPr>
            </w:pPr>
            <w:r>
              <w:rPr>
                <w:b w:val="0"/>
                <w:noProof/>
                <w:sz w:val="36"/>
                <w:szCs w:val="36"/>
                <w:lang w:val="bs-Latn-BA" w:eastAsia="bs-Latn-BA"/>
              </w:rPr>
              <w:drawing>
                <wp:inline distT="0" distB="0" distL="0" distR="0">
                  <wp:extent cx="725632" cy="822045"/>
                  <wp:effectExtent l="19050" t="0" r="0" b="0"/>
                  <wp:docPr id="1" name="Picture 1" descr="GRB BUGOJ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BUGOJ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32" cy="82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7" w:type="dxa"/>
            <w:shd w:val="clear" w:color="auto" w:fill="auto"/>
          </w:tcPr>
          <w:p w:rsidR="00694BD0" w:rsidRPr="007554A5" w:rsidRDefault="00694BD0" w:rsidP="00AE4565">
            <w:pPr>
              <w:spacing w:line="276" w:lineRule="auto"/>
              <w:ind w:right="179"/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554A5">
              <w:rPr>
                <w:rFonts w:ascii="Arial" w:hAnsi="Arial" w:cs="Arial"/>
                <w:b/>
                <w:iCs/>
                <w:sz w:val="22"/>
                <w:szCs w:val="22"/>
              </w:rPr>
              <w:t>BOSNA I HERCEGOVINA</w:t>
            </w:r>
          </w:p>
          <w:p w:rsidR="00694BD0" w:rsidRPr="007554A5" w:rsidRDefault="00694BD0" w:rsidP="007554A5">
            <w:pPr>
              <w:pStyle w:val="Heading2"/>
              <w:spacing w:line="276" w:lineRule="auto"/>
              <w:ind w:left="1440" w:right="167" w:firstLine="720"/>
              <w:jc w:val="right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r w:rsidRPr="007554A5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FEDERACIJA BOSNE I HERCEGOVINE</w:t>
            </w:r>
          </w:p>
          <w:p w:rsidR="00694BD0" w:rsidRPr="007554A5" w:rsidRDefault="00694BD0" w:rsidP="007554A5">
            <w:pPr>
              <w:pStyle w:val="Heading4"/>
              <w:tabs>
                <w:tab w:val="left" w:pos="8333"/>
                <w:tab w:val="left" w:pos="9781"/>
                <w:tab w:val="left" w:pos="9923"/>
              </w:tabs>
              <w:spacing w:line="276" w:lineRule="auto"/>
              <w:ind w:left="0" w:right="142" w:firstLine="0"/>
              <w:jc w:val="right"/>
              <w:rPr>
                <w:bCs w:val="0"/>
                <w:i w:val="0"/>
                <w:sz w:val="22"/>
                <w:szCs w:val="22"/>
              </w:rPr>
            </w:pPr>
            <w:r w:rsidRPr="007554A5">
              <w:rPr>
                <w:bCs w:val="0"/>
                <w:i w:val="0"/>
                <w:sz w:val="22"/>
                <w:szCs w:val="22"/>
              </w:rPr>
              <w:t>SREDNJOBOSANSKI KANTON</w:t>
            </w:r>
            <w:r w:rsidR="0008612E">
              <w:rPr>
                <w:bCs w:val="0"/>
                <w:i w:val="0"/>
                <w:sz w:val="22"/>
                <w:szCs w:val="22"/>
              </w:rPr>
              <w:t xml:space="preserve"> </w:t>
            </w:r>
            <w:r w:rsidR="00604BD6">
              <w:rPr>
                <w:bCs w:val="0"/>
                <w:i w:val="0"/>
                <w:sz w:val="22"/>
                <w:szCs w:val="22"/>
              </w:rPr>
              <w:t>/</w:t>
            </w:r>
            <w:r w:rsidR="0008612E">
              <w:rPr>
                <w:bCs w:val="0"/>
                <w:i w:val="0"/>
                <w:sz w:val="22"/>
                <w:szCs w:val="22"/>
              </w:rPr>
              <w:t xml:space="preserve"> </w:t>
            </w:r>
            <w:r w:rsidR="005F1DC3" w:rsidRPr="007554A5">
              <w:rPr>
                <w:bCs w:val="0"/>
                <w:i w:val="0"/>
                <w:sz w:val="22"/>
                <w:szCs w:val="22"/>
              </w:rPr>
              <w:t>KANTON SREDIŠNJA BOSNA</w:t>
            </w:r>
            <w:r w:rsidRPr="007554A5">
              <w:rPr>
                <w:b w:val="0"/>
                <w:i w:val="0"/>
                <w:sz w:val="22"/>
                <w:szCs w:val="22"/>
              </w:rPr>
              <w:br/>
            </w:r>
            <w:r w:rsidR="008831B7" w:rsidRPr="007554A5">
              <w:rPr>
                <w:bCs w:val="0"/>
                <w:i w:val="0"/>
                <w:sz w:val="22"/>
                <w:szCs w:val="22"/>
              </w:rPr>
              <w:t>OPĆINA BUGOJNO</w:t>
            </w:r>
          </w:p>
        </w:tc>
      </w:tr>
    </w:tbl>
    <w:p w:rsidR="008831B7" w:rsidRPr="00C76989" w:rsidRDefault="00694BD0" w:rsidP="00B273CD">
      <w:pPr>
        <w:tabs>
          <w:tab w:val="left" w:pos="4455"/>
        </w:tabs>
        <w:contextualSpacing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:rsidR="00694BD0" w:rsidRPr="005F1DC3" w:rsidRDefault="00694BD0" w:rsidP="00694BD0">
      <w:pPr>
        <w:tabs>
          <w:tab w:val="left" w:pos="4455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F1DC3">
        <w:rPr>
          <w:rFonts w:ascii="Arial" w:hAnsi="Arial" w:cs="Arial"/>
          <w:b/>
          <w:sz w:val="22"/>
          <w:szCs w:val="22"/>
        </w:rPr>
        <w:t>PRIJAVNI OBRAZAC</w:t>
      </w:r>
    </w:p>
    <w:p w:rsidR="00DD40E1" w:rsidRPr="00DD40E1" w:rsidRDefault="007133BE" w:rsidP="00DD40E1">
      <w:pPr>
        <w:pStyle w:val="Heading4"/>
        <w:ind w:left="0" w:firstLine="0"/>
        <w:jc w:val="center"/>
        <w:rPr>
          <w:b w:val="0"/>
          <w:i w:val="0"/>
          <w:sz w:val="22"/>
          <w:szCs w:val="22"/>
        </w:rPr>
      </w:pPr>
      <w:r w:rsidRPr="00DD40E1">
        <w:rPr>
          <w:b w:val="0"/>
          <w:i w:val="0"/>
          <w:sz w:val="22"/>
          <w:szCs w:val="22"/>
        </w:rPr>
        <w:t>na Javni oglas za izbor i imenovanje Upravnih i Nadzornih odbora u</w:t>
      </w:r>
    </w:p>
    <w:p w:rsidR="005F1DC3" w:rsidRDefault="007133BE" w:rsidP="00DD40E1">
      <w:pPr>
        <w:pStyle w:val="Heading4"/>
        <w:ind w:left="0" w:firstLine="0"/>
        <w:jc w:val="center"/>
        <w:rPr>
          <w:b w:val="0"/>
          <w:i w:val="0"/>
          <w:sz w:val="22"/>
          <w:szCs w:val="22"/>
        </w:rPr>
      </w:pPr>
      <w:r w:rsidRPr="00DD40E1">
        <w:rPr>
          <w:b w:val="0"/>
          <w:i w:val="0"/>
          <w:sz w:val="22"/>
          <w:szCs w:val="22"/>
        </w:rPr>
        <w:t>Javnim ustanovama / preduzećima u kojima je osnivač Općina Bugojno</w:t>
      </w:r>
    </w:p>
    <w:p w:rsidR="00DD40E1" w:rsidRPr="00DD40E1" w:rsidRDefault="00DD40E1" w:rsidP="00DD40E1">
      <w:pPr>
        <w:rPr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5381"/>
      </w:tblGrid>
      <w:tr w:rsidR="00694BD0" w:rsidRPr="00C76989" w:rsidTr="007554A5">
        <w:tc>
          <w:tcPr>
            <w:tcW w:w="9771" w:type="dxa"/>
            <w:gridSpan w:val="2"/>
            <w:shd w:val="clear" w:color="auto" w:fill="auto"/>
            <w:vAlign w:val="center"/>
          </w:tcPr>
          <w:p w:rsidR="00694BD0" w:rsidRPr="00AE456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4565">
              <w:rPr>
                <w:rFonts w:ascii="Arial" w:hAnsi="Arial" w:cs="Arial"/>
                <w:b/>
                <w:sz w:val="22"/>
                <w:szCs w:val="22"/>
              </w:rPr>
              <w:t>PODACI  O  USTANOVI  ZA  KOJU  KANDIDAT  APLICIRA</w:t>
            </w:r>
          </w:p>
        </w:tc>
      </w:tr>
      <w:tr w:rsidR="007554A5" w:rsidRPr="007554A5" w:rsidTr="007554A5">
        <w:tc>
          <w:tcPr>
            <w:tcW w:w="4390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  <w:lang w:val="bs-Latn-BA"/>
              </w:rPr>
              <w:t>PREDUZEĆE / USTANOVA</w:t>
            </w:r>
          </w:p>
        </w:tc>
        <w:tc>
          <w:tcPr>
            <w:tcW w:w="5381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  <w:lang w:val="bs-Latn-BA"/>
              </w:rPr>
              <w:t>POZICIJA (predsjednik ili član)</w:t>
            </w:r>
          </w:p>
        </w:tc>
      </w:tr>
      <w:tr w:rsidR="007554A5" w:rsidRPr="007554A5" w:rsidTr="007554A5">
        <w:tc>
          <w:tcPr>
            <w:tcW w:w="4390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571" w:rsidRPr="007554A5" w:rsidTr="007554A5">
        <w:tc>
          <w:tcPr>
            <w:tcW w:w="4390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571" w:rsidRPr="007554A5" w:rsidTr="007554A5">
        <w:tc>
          <w:tcPr>
            <w:tcW w:w="4390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571" w:rsidRPr="007554A5" w:rsidTr="007554A5">
        <w:tc>
          <w:tcPr>
            <w:tcW w:w="4390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auto"/>
          </w:tcPr>
          <w:p w:rsidR="00415571" w:rsidRPr="007554A5" w:rsidRDefault="00415571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4565" w:rsidRDefault="00AE4565" w:rsidP="00694BD0">
      <w:pPr>
        <w:tabs>
          <w:tab w:val="left" w:pos="4455"/>
        </w:tabs>
        <w:contextualSpacing/>
        <w:rPr>
          <w:rFonts w:ascii="Arial" w:hAnsi="Arial" w:cs="Arial"/>
          <w:sz w:val="22"/>
          <w:szCs w:val="22"/>
        </w:rPr>
      </w:pPr>
    </w:p>
    <w:p w:rsidR="00AE4565" w:rsidRPr="00C76989" w:rsidRDefault="00AE4565" w:rsidP="00694BD0">
      <w:pPr>
        <w:tabs>
          <w:tab w:val="left" w:pos="4455"/>
        </w:tabs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0"/>
        <w:gridCol w:w="7007"/>
      </w:tblGrid>
      <w:tr w:rsidR="00694BD0" w:rsidRPr="00C76989" w:rsidTr="00C807A7">
        <w:tc>
          <w:tcPr>
            <w:tcW w:w="9747" w:type="dxa"/>
            <w:gridSpan w:val="2"/>
            <w:shd w:val="clear" w:color="auto" w:fill="auto"/>
            <w:vAlign w:val="center"/>
          </w:tcPr>
          <w:p w:rsidR="00694BD0" w:rsidRPr="00AE456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4565">
              <w:rPr>
                <w:rFonts w:ascii="Arial" w:hAnsi="Arial" w:cs="Arial"/>
                <w:b/>
                <w:sz w:val="22"/>
                <w:szCs w:val="22"/>
              </w:rPr>
              <w:t>PODACI  O  KANDIDATU</w:t>
            </w: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Ime oca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JMBG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Datum rođenja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Mjesto rođenja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Državljanstvo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Adresa stanovanja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Općina stanovanja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BD0" w:rsidRPr="00C76989" w:rsidTr="00C807A7">
        <w:tc>
          <w:tcPr>
            <w:tcW w:w="2740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54A5">
              <w:rPr>
                <w:rFonts w:ascii="Arial" w:hAnsi="Arial" w:cs="Arial"/>
                <w:sz w:val="22"/>
                <w:szCs w:val="22"/>
              </w:rPr>
              <w:t>E-mail adresa</w:t>
            </w:r>
          </w:p>
        </w:tc>
        <w:tc>
          <w:tcPr>
            <w:tcW w:w="7007" w:type="dxa"/>
            <w:shd w:val="clear" w:color="auto" w:fill="auto"/>
          </w:tcPr>
          <w:p w:rsidR="00694BD0" w:rsidRPr="007554A5" w:rsidRDefault="00694BD0" w:rsidP="007554A5">
            <w:pPr>
              <w:tabs>
                <w:tab w:val="left" w:pos="4455"/>
              </w:tabs>
              <w:ind w:left="680" w:hanging="68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4BD0" w:rsidRPr="008831B7" w:rsidRDefault="00694BD0" w:rsidP="005F1DC3">
      <w:pPr>
        <w:tabs>
          <w:tab w:val="left" w:pos="4455"/>
        </w:tabs>
        <w:rPr>
          <w:rFonts w:ascii="Arial" w:hAnsi="Arial" w:cs="Arial"/>
          <w:b/>
          <w:i/>
          <w:sz w:val="21"/>
          <w:szCs w:val="21"/>
        </w:rPr>
      </w:pPr>
      <w:r w:rsidRPr="008831B7">
        <w:rPr>
          <w:rFonts w:ascii="Arial" w:hAnsi="Arial" w:cs="Arial"/>
          <w:b/>
          <w:i/>
          <w:sz w:val="21"/>
          <w:szCs w:val="21"/>
        </w:rPr>
        <w:t>*Ob</w:t>
      </w:r>
      <w:r w:rsidR="00415571" w:rsidRPr="008831B7">
        <w:rPr>
          <w:rFonts w:ascii="Arial" w:hAnsi="Arial" w:cs="Arial"/>
          <w:b/>
          <w:i/>
          <w:sz w:val="21"/>
          <w:szCs w:val="21"/>
        </w:rPr>
        <w:t>a</w:t>
      </w:r>
      <w:r w:rsidRPr="008831B7">
        <w:rPr>
          <w:rFonts w:ascii="Arial" w:hAnsi="Arial" w:cs="Arial"/>
          <w:b/>
          <w:i/>
          <w:sz w:val="21"/>
          <w:szCs w:val="21"/>
        </w:rPr>
        <w:t xml:space="preserve">vezno popuniti sva polja u prijavnom obrascu. Prijavu popuniti čitko, </w:t>
      </w:r>
      <w:r w:rsidR="008831B7" w:rsidRPr="008831B7">
        <w:rPr>
          <w:rFonts w:ascii="Arial" w:hAnsi="Arial" w:cs="Arial"/>
          <w:b/>
          <w:i/>
          <w:sz w:val="21"/>
          <w:szCs w:val="21"/>
        </w:rPr>
        <w:t>štampanim</w:t>
      </w:r>
      <w:r w:rsidR="005F1DC3" w:rsidRPr="008831B7">
        <w:rPr>
          <w:rFonts w:ascii="Arial" w:hAnsi="Arial" w:cs="Arial"/>
          <w:b/>
          <w:i/>
          <w:sz w:val="21"/>
          <w:szCs w:val="21"/>
        </w:rPr>
        <w:t xml:space="preserve"> </w:t>
      </w:r>
      <w:r w:rsidRPr="008831B7">
        <w:rPr>
          <w:rFonts w:ascii="Arial" w:hAnsi="Arial" w:cs="Arial"/>
          <w:b/>
          <w:i/>
          <w:sz w:val="21"/>
          <w:szCs w:val="21"/>
        </w:rPr>
        <w:t>slovima.</w:t>
      </w:r>
    </w:p>
    <w:p w:rsidR="00694BD0" w:rsidRPr="00C76989" w:rsidRDefault="00694BD0" w:rsidP="00694BD0">
      <w:pPr>
        <w:tabs>
          <w:tab w:val="left" w:pos="4455"/>
        </w:tabs>
        <w:ind w:left="360"/>
        <w:rPr>
          <w:rFonts w:ascii="Arial" w:hAnsi="Arial" w:cs="Arial"/>
          <w:b/>
          <w:i/>
          <w:sz w:val="22"/>
          <w:szCs w:val="22"/>
        </w:rPr>
      </w:pPr>
    </w:p>
    <w:p w:rsidR="00694BD0" w:rsidRPr="00C76989" w:rsidRDefault="00694BD0" w:rsidP="00CC6BD4">
      <w:pPr>
        <w:tabs>
          <w:tab w:val="left" w:pos="4455"/>
        </w:tabs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>Uz prijavni obrazac prilažem sljedeću</w:t>
      </w:r>
      <w:r w:rsidR="00AE4565">
        <w:rPr>
          <w:rFonts w:ascii="Arial" w:hAnsi="Arial" w:cs="Arial"/>
          <w:sz w:val="22"/>
          <w:szCs w:val="22"/>
        </w:rPr>
        <w:t xml:space="preserve"> dokumentaciju propisanu Javnim oglasem</w:t>
      </w:r>
      <w:r w:rsidRPr="00C76989">
        <w:rPr>
          <w:rFonts w:ascii="Arial" w:hAnsi="Arial" w:cs="Arial"/>
          <w:sz w:val="22"/>
          <w:szCs w:val="22"/>
        </w:rPr>
        <w:t xml:space="preserve"> (zaokružiti):</w:t>
      </w:r>
    </w:p>
    <w:p w:rsidR="00C807A7" w:rsidRDefault="00415571" w:rsidP="00CC6BD4">
      <w:pPr>
        <w:pStyle w:val="ListParagraph"/>
        <w:numPr>
          <w:ilvl w:val="0"/>
          <w:numId w:val="1"/>
        </w:numPr>
        <w:suppressAutoHyphens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biografija</w:t>
      </w:r>
      <w:r w:rsidR="00694BD0" w:rsidRPr="00C76989">
        <w:rPr>
          <w:rFonts w:ascii="Arial" w:hAnsi="Arial" w:cs="Arial"/>
          <w:sz w:val="22"/>
          <w:szCs w:val="22"/>
        </w:rPr>
        <w:t>,</w:t>
      </w:r>
    </w:p>
    <w:p w:rsidR="00694BD0" w:rsidRPr="00C807A7" w:rsidRDefault="00694BD0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807A7">
        <w:rPr>
          <w:rFonts w:ascii="Arial" w:hAnsi="Arial" w:cs="Arial"/>
          <w:sz w:val="22"/>
          <w:szCs w:val="22"/>
        </w:rPr>
        <w:t xml:space="preserve">uvjerenje o </w:t>
      </w:r>
      <w:r w:rsidR="00415571" w:rsidRPr="00C807A7">
        <w:rPr>
          <w:rFonts w:ascii="Arial" w:hAnsi="Arial" w:cs="Arial"/>
          <w:sz w:val="22"/>
          <w:szCs w:val="22"/>
        </w:rPr>
        <w:t>državljanstvu</w:t>
      </w:r>
      <w:r w:rsidRPr="00C807A7">
        <w:rPr>
          <w:rFonts w:ascii="Arial" w:hAnsi="Arial" w:cs="Arial"/>
          <w:sz w:val="22"/>
          <w:szCs w:val="22"/>
        </w:rPr>
        <w:t>,</w:t>
      </w:r>
    </w:p>
    <w:p w:rsidR="00694BD0" w:rsidRPr="00C76989" w:rsidRDefault="005F1DC3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izvod iz matične knjige rođenih,</w:t>
      </w:r>
    </w:p>
    <w:p w:rsidR="00C44C95" w:rsidRDefault="00694BD0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>uvjerenje da nije otpušten iz državne službe kao rezultat discip</w:t>
      </w:r>
      <w:r w:rsidR="00C44C95">
        <w:rPr>
          <w:rFonts w:ascii="Arial" w:hAnsi="Arial" w:cs="Arial"/>
          <w:sz w:val="22"/>
          <w:szCs w:val="22"/>
        </w:rPr>
        <w:t>linske mjere (ako radi u organu</w:t>
      </w:r>
    </w:p>
    <w:p w:rsidR="00694BD0" w:rsidRPr="00C76989" w:rsidRDefault="00694BD0" w:rsidP="00C44C95">
      <w:pPr>
        <w:pStyle w:val="ListParagraph"/>
        <w:tabs>
          <w:tab w:val="left" w:pos="567"/>
        </w:tabs>
        <w:suppressAutoHyphens w:val="0"/>
        <w:ind w:left="644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>državne službe)</w:t>
      </w:r>
    </w:p>
    <w:p w:rsidR="00694BD0" w:rsidRPr="00C76989" w:rsidRDefault="005F1DC3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školskoj spremi,</w:t>
      </w:r>
    </w:p>
    <w:p w:rsidR="00C807A7" w:rsidRDefault="00C807A7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radnom iskustvu,</w:t>
      </w:r>
    </w:p>
    <w:p w:rsidR="00694BD0" w:rsidRPr="00C76989" w:rsidRDefault="00694BD0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 xml:space="preserve">potpisanu i ovjerenu izjavu (obrazac izjave može se preuzeti na web stranici </w:t>
      </w:r>
      <w:r w:rsidR="005F1DC3">
        <w:rPr>
          <w:rFonts w:ascii="Arial" w:hAnsi="Arial" w:cs="Arial"/>
          <w:sz w:val="22"/>
          <w:szCs w:val="22"/>
        </w:rPr>
        <w:t>Općine Bugojno</w:t>
      </w:r>
      <w:r w:rsidRPr="00C76989">
        <w:rPr>
          <w:rFonts w:ascii="Arial" w:hAnsi="Arial" w:cs="Arial"/>
          <w:sz w:val="22"/>
          <w:szCs w:val="22"/>
        </w:rPr>
        <w:t xml:space="preserve"> ili u </w:t>
      </w:r>
      <w:r w:rsidR="005F1DC3">
        <w:rPr>
          <w:rFonts w:ascii="Arial" w:hAnsi="Arial" w:cs="Arial"/>
          <w:sz w:val="22"/>
          <w:szCs w:val="22"/>
        </w:rPr>
        <w:t>Općini Bugojno</w:t>
      </w:r>
      <w:r w:rsidRPr="00C76989">
        <w:rPr>
          <w:rFonts w:ascii="Arial" w:hAnsi="Arial" w:cs="Arial"/>
          <w:sz w:val="22"/>
          <w:szCs w:val="22"/>
        </w:rPr>
        <w:t>) kojom kandidat potvrđuje slijedeće:</w:t>
      </w:r>
    </w:p>
    <w:p w:rsidR="00DD40E1" w:rsidRDefault="00694BD0" w:rsidP="00CC6BD4">
      <w:pPr>
        <w:pStyle w:val="ListParagraph"/>
        <w:numPr>
          <w:ilvl w:val="0"/>
          <w:numId w:val="2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 xml:space="preserve">da nije otpušten iz državne službe kao rezultat disciplinske mjere, </w:t>
      </w:r>
      <w:r w:rsidR="00C44C95">
        <w:rPr>
          <w:rFonts w:ascii="Arial" w:hAnsi="Arial" w:cs="Arial"/>
          <w:sz w:val="22"/>
          <w:szCs w:val="22"/>
        </w:rPr>
        <w:t>na bilo kojem nivou</w:t>
      </w:r>
      <w:r w:rsidR="00DD40E1">
        <w:rPr>
          <w:rFonts w:ascii="Arial" w:hAnsi="Arial" w:cs="Arial"/>
          <w:sz w:val="22"/>
          <w:szCs w:val="22"/>
        </w:rPr>
        <w:t xml:space="preserve"> u Bosni i Hercegovini u razdoblju od tri godine prije dana objavljivanja upražnjene pozicije,</w:t>
      </w:r>
    </w:p>
    <w:p w:rsidR="00694BD0" w:rsidRPr="00C76989" w:rsidRDefault="00694BD0" w:rsidP="00CC6BD4">
      <w:pPr>
        <w:pStyle w:val="ListParagraph"/>
        <w:numPr>
          <w:ilvl w:val="0"/>
          <w:numId w:val="2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 xml:space="preserve">da </w:t>
      </w:r>
      <w:r w:rsidR="00DD40E1">
        <w:rPr>
          <w:rFonts w:ascii="Arial" w:hAnsi="Arial" w:cs="Arial"/>
          <w:sz w:val="22"/>
          <w:szCs w:val="22"/>
        </w:rPr>
        <w:t>se na kandidata ne odnosi član</w:t>
      </w:r>
      <w:r w:rsidRPr="00C76989">
        <w:rPr>
          <w:rFonts w:ascii="Arial" w:hAnsi="Arial" w:cs="Arial"/>
          <w:sz w:val="22"/>
          <w:szCs w:val="22"/>
        </w:rPr>
        <w:t xml:space="preserve"> IX.1. Ustava BiH,</w:t>
      </w:r>
    </w:p>
    <w:p w:rsidR="00694BD0" w:rsidRPr="00C76989" w:rsidRDefault="00694BD0" w:rsidP="00CC6BD4">
      <w:pPr>
        <w:pStyle w:val="ListParagraph"/>
        <w:numPr>
          <w:ilvl w:val="0"/>
          <w:numId w:val="2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>da nije na funkciji u po</w:t>
      </w:r>
      <w:r w:rsidR="00DD40E1">
        <w:rPr>
          <w:rFonts w:ascii="Arial" w:hAnsi="Arial" w:cs="Arial"/>
          <w:sz w:val="22"/>
          <w:szCs w:val="22"/>
        </w:rPr>
        <w:t>litičkoj stranci u smislu člana</w:t>
      </w:r>
      <w:r w:rsidRPr="00C76989">
        <w:rPr>
          <w:rFonts w:ascii="Arial" w:hAnsi="Arial" w:cs="Arial"/>
          <w:sz w:val="22"/>
          <w:szCs w:val="22"/>
        </w:rPr>
        <w:t xml:space="preserve"> 5. Zakona o ministarskim, vladinim i drugim imenovanjima Federacije Bosne i Hercegovine,</w:t>
      </w:r>
    </w:p>
    <w:p w:rsidR="00694BD0" w:rsidRPr="00C76989" w:rsidRDefault="00694BD0" w:rsidP="00CC6BD4">
      <w:pPr>
        <w:pStyle w:val="ListParagraph"/>
        <w:numPr>
          <w:ilvl w:val="0"/>
          <w:numId w:val="2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>da nije izabrani zvaničnik/zvaničica, nositelj/nositeljica izvršne funkcije ili savjetnik/savjetnica  u smislu Zakona o sukobu interesa u organima vlasti Federacije Bosne i Hercegovine,</w:t>
      </w:r>
    </w:p>
    <w:p w:rsidR="00694BD0" w:rsidRPr="00DD40E1" w:rsidRDefault="00694BD0" w:rsidP="00CC6BD4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DD40E1">
        <w:rPr>
          <w:rFonts w:ascii="Arial" w:hAnsi="Arial" w:cs="Arial"/>
          <w:sz w:val="22"/>
          <w:szCs w:val="22"/>
        </w:rPr>
        <w:t xml:space="preserve">da nema privatni financijski interes u </w:t>
      </w:r>
      <w:r w:rsidR="00DD40E1">
        <w:rPr>
          <w:rFonts w:ascii="Arial" w:hAnsi="Arial" w:cs="Arial"/>
          <w:sz w:val="22"/>
          <w:szCs w:val="22"/>
        </w:rPr>
        <w:t>instituciji u kojoj se kandiduje,</w:t>
      </w:r>
    </w:p>
    <w:p w:rsidR="00694BD0" w:rsidRPr="00C76989" w:rsidRDefault="00694BD0" w:rsidP="00CC6BD4">
      <w:pPr>
        <w:pStyle w:val="ListParagraph"/>
        <w:numPr>
          <w:ilvl w:val="0"/>
          <w:numId w:val="2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DD40E1">
        <w:rPr>
          <w:rFonts w:ascii="Arial" w:hAnsi="Arial" w:cs="Arial"/>
          <w:sz w:val="22"/>
          <w:szCs w:val="22"/>
        </w:rPr>
        <w:t xml:space="preserve">da nije član više od jednog upravnog </w:t>
      </w:r>
      <w:r w:rsidR="00630ED7">
        <w:rPr>
          <w:rFonts w:ascii="Arial" w:hAnsi="Arial" w:cs="Arial"/>
          <w:sz w:val="22"/>
          <w:szCs w:val="22"/>
        </w:rPr>
        <w:t>ili nadzornog odbora</w:t>
      </w:r>
      <w:r w:rsidR="00262C31">
        <w:rPr>
          <w:rFonts w:ascii="Arial" w:hAnsi="Arial" w:cs="Arial"/>
          <w:sz w:val="22"/>
          <w:szCs w:val="22"/>
        </w:rPr>
        <w:t>, ustanove</w:t>
      </w:r>
      <w:r w:rsidRPr="00DD40E1">
        <w:rPr>
          <w:rFonts w:ascii="Arial" w:hAnsi="Arial" w:cs="Arial"/>
          <w:sz w:val="22"/>
          <w:szCs w:val="22"/>
        </w:rPr>
        <w:t xml:space="preserve"> ili </w:t>
      </w:r>
      <w:r w:rsidR="005F1DC3" w:rsidRPr="00DD40E1">
        <w:rPr>
          <w:rFonts w:ascii="Arial" w:hAnsi="Arial" w:cs="Arial"/>
          <w:sz w:val="22"/>
          <w:szCs w:val="22"/>
        </w:rPr>
        <w:t>privrednog</w:t>
      </w:r>
      <w:r w:rsidRPr="00DD40E1">
        <w:rPr>
          <w:rFonts w:ascii="Arial" w:hAnsi="Arial" w:cs="Arial"/>
          <w:sz w:val="22"/>
          <w:szCs w:val="22"/>
        </w:rPr>
        <w:t xml:space="preserve"> društva,</w:t>
      </w:r>
    </w:p>
    <w:p w:rsidR="00694BD0" w:rsidRPr="00DD40E1" w:rsidRDefault="00694BD0" w:rsidP="00CC6BD4">
      <w:pPr>
        <w:pStyle w:val="ListParagraph"/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>obrazac izjave za pitanja o e</w:t>
      </w:r>
      <w:r w:rsidR="00CC6BD4">
        <w:rPr>
          <w:rFonts w:ascii="Arial" w:hAnsi="Arial" w:cs="Arial"/>
          <w:sz w:val="22"/>
          <w:szCs w:val="22"/>
        </w:rPr>
        <w:t>ventualnom postojanju sukoba in</w:t>
      </w:r>
      <w:r w:rsidRPr="00C76989">
        <w:rPr>
          <w:rFonts w:ascii="Arial" w:hAnsi="Arial" w:cs="Arial"/>
          <w:sz w:val="22"/>
          <w:szCs w:val="22"/>
        </w:rPr>
        <w:t>t</w:t>
      </w:r>
      <w:r w:rsidR="00CC6BD4">
        <w:rPr>
          <w:rFonts w:ascii="Arial" w:hAnsi="Arial" w:cs="Arial"/>
          <w:sz w:val="22"/>
          <w:szCs w:val="22"/>
        </w:rPr>
        <w:t>er</w:t>
      </w:r>
      <w:r w:rsidRPr="00C76989">
        <w:rPr>
          <w:rFonts w:ascii="Arial" w:hAnsi="Arial" w:cs="Arial"/>
          <w:sz w:val="22"/>
          <w:szCs w:val="22"/>
        </w:rPr>
        <w:t>esa.</w:t>
      </w:r>
    </w:p>
    <w:p w:rsidR="00694BD0" w:rsidRPr="00C76989" w:rsidRDefault="00694BD0" w:rsidP="00694BD0">
      <w:pPr>
        <w:tabs>
          <w:tab w:val="left" w:pos="4455"/>
        </w:tabs>
        <w:rPr>
          <w:rFonts w:ascii="Arial" w:hAnsi="Arial" w:cs="Arial"/>
          <w:sz w:val="22"/>
          <w:szCs w:val="22"/>
        </w:rPr>
      </w:pPr>
    </w:p>
    <w:p w:rsidR="00694BD0" w:rsidRPr="00C76989" w:rsidRDefault="00694BD0" w:rsidP="00694BD0">
      <w:pPr>
        <w:tabs>
          <w:tab w:val="left" w:pos="4455"/>
        </w:tabs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 xml:space="preserve">Dana,_____________                                   </w:t>
      </w:r>
      <w:r w:rsidR="00CC6BD4">
        <w:rPr>
          <w:rFonts w:ascii="Arial" w:hAnsi="Arial" w:cs="Arial"/>
          <w:sz w:val="22"/>
          <w:szCs w:val="22"/>
        </w:rPr>
        <w:tab/>
      </w:r>
      <w:r w:rsidR="00CC6BD4">
        <w:rPr>
          <w:rFonts w:ascii="Arial" w:hAnsi="Arial" w:cs="Arial"/>
          <w:sz w:val="22"/>
          <w:szCs w:val="22"/>
        </w:rPr>
        <w:tab/>
      </w:r>
      <w:r w:rsidR="00CC6BD4">
        <w:rPr>
          <w:rFonts w:ascii="Arial" w:hAnsi="Arial" w:cs="Arial"/>
          <w:sz w:val="22"/>
          <w:szCs w:val="22"/>
        </w:rPr>
        <w:tab/>
      </w:r>
      <w:r w:rsidR="00CC6BD4">
        <w:rPr>
          <w:rFonts w:ascii="Arial" w:hAnsi="Arial" w:cs="Arial"/>
          <w:sz w:val="22"/>
          <w:szCs w:val="22"/>
        </w:rPr>
        <w:tab/>
        <w:t xml:space="preserve">        </w:t>
      </w:r>
      <w:r w:rsidR="008530BD">
        <w:rPr>
          <w:rFonts w:ascii="Arial" w:hAnsi="Arial" w:cs="Arial"/>
          <w:sz w:val="22"/>
          <w:szCs w:val="22"/>
        </w:rPr>
        <w:t xml:space="preserve"> </w:t>
      </w:r>
      <w:r w:rsidR="00DD40E1">
        <w:rPr>
          <w:rFonts w:ascii="Arial" w:hAnsi="Arial" w:cs="Arial"/>
          <w:sz w:val="22"/>
          <w:szCs w:val="22"/>
        </w:rPr>
        <w:t xml:space="preserve"> </w:t>
      </w:r>
      <w:r w:rsidRPr="00C76989">
        <w:rPr>
          <w:rFonts w:ascii="Arial" w:hAnsi="Arial" w:cs="Arial"/>
          <w:sz w:val="22"/>
          <w:szCs w:val="22"/>
        </w:rPr>
        <w:t xml:space="preserve"> </w:t>
      </w:r>
      <w:r w:rsidR="00CC6BD4">
        <w:rPr>
          <w:rFonts w:ascii="Arial" w:hAnsi="Arial" w:cs="Arial"/>
          <w:sz w:val="22"/>
          <w:szCs w:val="22"/>
        </w:rPr>
        <w:t xml:space="preserve"> </w:t>
      </w:r>
      <w:r w:rsidRPr="00C76989">
        <w:rPr>
          <w:rFonts w:ascii="Arial" w:hAnsi="Arial" w:cs="Arial"/>
          <w:sz w:val="22"/>
          <w:szCs w:val="22"/>
        </w:rPr>
        <w:t xml:space="preserve">Podnositelj prijave    </w:t>
      </w:r>
    </w:p>
    <w:p w:rsidR="00694BD0" w:rsidRDefault="00694BD0" w:rsidP="00694BD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ab/>
      </w:r>
      <w:r w:rsidRPr="00C76989">
        <w:rPr>
          <w:rFonts w:ascii="Arial" w:hAnsi="Arial" w:cs="Arial"/>
          <w:sz w:val="22"/>
          <w:szCs w:val="22"/>
        </w:rPr>
        <w:tab/>
      </w:r>
      <w:r w:rsidRPr="00C76989">
        <w:rPr>
          <w:rFonts w:ascii="Arial" w:hAnsi="Arial" w:cs="Arial"/>
          <w:sz w:val="22"/>
          <w:szCs w:val="22"/>
        </w:rPr>
        <w:tab/>
      </w:r>
      <w:r w:rsidRPr="00C76989">
        <w:rPr>
          <w:rFonts w:ascii="Arial" w:hAnsi="Arial" w:cs="Arial"/>
          <w:sz w:val="22"/>
          <w:szCs w:val="22"/>
        </w:rPr>
        <w:tab/>
      </w:r>
      <w:r w:rsidRPr="00C76989">
        <w:rPr>
          <w:rFonts w:ascii="Arial" w:hAnsi="Arial" w:cs="Arial"/>
          <w:sz w:val="22"/>
          <w:szCs w:val="22"/>
        </w:rPr>
        <w:tab/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C76989">
        <w:rPr>
          <w:rFonts w:ascii="Arial" w:hAnsi="Arial" w:cs="Arial"/>
          <w:sz w:val="22"/>
          <w:szCs w:val="22"/>
        </w:rPr>
        <w:t xml:space="preserve"> __________________       </w:t>
      </w:r>
    </w:p>
    <w:p w:rsidR="00694BD0" w:rsidRDefault="00694BD0" w:rsidP="00694BD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B50883" w:rsidRDefault="00B50883" w:rsidP="00694BD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B50883" w:rsidRPr="00D22196" w:rsidRDefault="00B50883" w:rsidP="00694BD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AE4565" w:rsidRDefault="00AE4565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Ime i prezime ________________________________________________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Adresa stanovanja i telefon _____________________________________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Pod punom kaznenom, moralnom i materijalnom odgovornošću dajem slijedeću: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8530BD" w:rsidRDefault="00694BD0" w:rsidP="00694BD0">
      <w:pPr>
        <w:jc w:val="center"/>
        <w:rPr>
          <w:rFonts w:ascii="Arial" w:hAnsi="Arial" w:cs="Arial"/>
          <w:b/>
          <w:sz w:val="22"/>
          <w:szCs w:val="22"/>
        </w:rPr>
      </w:pPr>
      <w:r w:rsidRPr="008530BD">
        <w:rPr>
          <w:rFonts w:ascii="Arial" w:hAnsi="Arial" w:cs="Arial"/>
          <w:b/>
          <w:sz w:val="22"/>
          <w:szCs w:val="22"/>
        </w:rPr>
        <w:t>I Z J A V U</w:t>
      </w:r>
    </w:p>
    <w:p w:rsidR="00694BD0" w:rsidRPr="00D22196" w:rsidRDefault="00694BD0" w:rsidP="00694BD0">
      <w:pPr>
        <w:jc w:val="center"/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Ja __________________________</w:t>
      </w:r>
      <w:r w:rsidR="00B50883" w:rsidRPr="00D22196">
        <w:rPr>
          <w:rFonts w:ascii="Arial" w:hAnsi="Arial" w:cs="Arial"/>
          <w:sz w:val="22"/>
          <w:szCs w:val="22"/>
        </w:rPr>
        <w:t>_____</w:t>
      </w:r>
      <w:r w:rsidRPr="00D22196">
        <w:rPr>
          <w:rFonts w:ascii="Arial" w:hAnsi="Arial" w:cs="Arial"/>
          <w:sz w:val="22"/>
          <w:szCs w:val="22"/>
        </w:rPr>
        <w:t>_ iz __________________ u svrhu popunjavanja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 xml:space="preserve">                (ime, očevo ime i prezime)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C807A7" w:rsidRDefault="00694BD0" w:rsidP="00C807A7">
      <w:pPr>
        <w:pStyle w:val="BodyText"/>
        <w:ind w:right="-142"/>
        <w:jc w:val="both"/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 xml:space="preserve">moje aplikacije na Javni </w:t>
      </w:r>
      <w:r w:rsidR="00C807A7">
        <w:rPr>
          <w:rFonts w:ascii="Arial" w:hAnsi="Arial" w:cs="Arial"/>
          <w:sz w:val="22"/>
          <w:szCs w:val="22"/>
        </w:rPr>
        <w:t>oglas</w:t>
      </w:r>
      <w:r w:rsidRPr="00D22196">
        <w:rPr>
          <w:rFonts w:ascii="Arial" w:hAnsi="Arial" w:cs="Arial"/>
          <w:sz w:val="22"/>
          <w:szCs w:val="22"/>
        </w:rPr>
        <w:t xml:space="preserve"> za </w:t>
      </w:r>
      <w:r w:rsidR="00C807A7" w:rsidRPr="007133BE">
        <w:rPr>
          <w:rFonts w:ascii="Arial" w:hAnsi="Arial" w:cs="Arial"/>
          <w:sz w:val="22"/>
          <w:szCs w:val="22"/>
        </w:rPr>
        <w:t xml:space="preserve">izbor i imenovanje Upravnih i Nadzornih odbora </w:t>
      </w:r>
      <w:r w:rsidR="00C807A7">
        <w:rPr>
          <w:rFonts w:ascii="Arial" w:hAnsi="Arial" w:cs="Arial"/>
          <w:sz w:val="22"/>
          <w:szCs w:val="22"/>
        </w:rPr>
        <w:t xml:space="preserve">u </w:t>
      </w:r>
      <w:r w:rsidR="00C807A7" w:rsidRPr="007133BE">
        <w:rPr>
          <w:rFonts w:ascii="Arial" w:hAnsi="Arial" w:cs="Arial"/>
          <w:sz w:val="22"/>
          <w:szCs w:val="22"/>
        </w:rPr>
        <w:t>Javnim ustanovama / preduzećima u kojima je osnivač Općina Bugojno</w:t>
      </w:r>
      <w:r w:rsidRPr="00D22196">
        <w:rPr>
          <w:rFonts w:ascii="Arial" w:hAnsi="Arial" w:cs="Arial"/>
          <w:sz w:val="22"/>
          <w:szCs w:val="22"/>
        </w:rPr>
        <w:t>, izjavljujem kako slijedi:</w:t>
      </w:r>
    </w:p>
    <w:p w:rsidR="00D22196" w:rsidRPr="00D22196" w:rsidRDefault="00D22196" w:rsidP="00D22196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CC6BD4">
      <w:pPr>
        <w:pStyle w:val="ListParagraph"/>
        <w:numPr>
          <w:ilvl w:val="0"/>
          <w:numId w:val="3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Nisam otpušten iz državne službe kao rezultat disciplinske mjere</w:t>
      </w:r>
      <w:r w:rsidR="00DD40E1">
        <w:rPr>
          <w:rFonts w:ascii="Arial" w:hAnsi="Arial" w:cs="Arial"/>
          <w:sz w:val="22"/>
          <w:szCs w:val="22"/>
        </w:rPr>
        <w:t xml:space="preserve"> na bilo kojoj razini u Bosni i Hercegovini u razdoblju od tri godine prije dana objavljivanja upraženjene pozicije,</w:t>
      </w:r>
    </w:p>
    <w:p w:rsidR="00694BD0" w:rsidRPr="00D22196" w:rsidRDefault="00DD40E1" w:rsidP="00CC6B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mene se ne odnosi član</w:t>
      </w:r>
      <w:r w:rsidR="00694BD0" w:rsidRPr="00D22196">
        <w:rPr>
          <w:rFonts w:ascii="Arial" w:hAnsi="Arial" w:cs="Arial"/>
          <w:sz w:val="22"/>
          <w:szCs w:val="22"/>
        </w:rPr>
        <w:t xml:space="preserve"> IX. I. Ustava Bosne i Hercegovine,</w:t>
      </w:r>
    </w:p>
    <w:p w:rsidR="00DD40E1" w:rsidRDefault="00694BD0" w:rsidP="00CC6B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40E1">
        <w:rPr>
          <w:rFonts w:ascii="Arial" w:hAnsi="Arial" w:cs="Arial"/>
          <w:sz w:val="22"/>
          <w:szCs w:val="22"/>
        </w:rPr>
        <w:t>Nisam na funkc</w:t>
      </w:r>
      <w:r w:rsidR="00DD40E1" w:rsidRPr="00DD40E1">
        <w:rPr>
          <w:rFonts w:ascii="Arial" w:hAnsi="Arial" w:cs="Arial"/>
          <w:sz w:val="22"/>
          <w:szCs w:val="22"/>
        </w:rPr>
        <w:t>iji u političkoj stranci, člana</w:t>
      </w:r>
      <w:r w:rsidRPr="00DD40E1">
        <w:rPr>
          <w:rFonts w:ascii="Arial" w:hAnsi="Arial" w:cs="Arial"/>
          <w:sz w:val="22"/>
          <w:szCs w:val="22"/>
        </w:rPr>
        <w:t xml:space="preserve"> </w:t>
      </w:r>
      <w:r w:rsidR="00DD40E1" w:rsidRPr="00C76989">
        <w:rPr>
          <w:rFonts w:ascii="Arial" w:hAnsi="Arial" w:cs="Arial"/>
          <w:sz w:val="22"/>
          <w:szCs w:val="22"/>
        </w:rPr>
        <w:t>5. Zakona o ministarskim, vladinim i drugim imenovanjima Federacije Bosne i Hercegovine,</w:t>
      </w:r>
    </w:p>
    <w:p w:rsidR="00694BD0" w:rsidRPr="00DD40E1" w:rsidRDefault="00694BD0" w:rsidP="00CC6B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40E1">
        <w:rPr>
          <w:rFonts w:ascii="Arial" w:hAnsi="Arial" w:cs="Arial"/>
          <w:sz w:val="22"/>
          <w:szCs w:val="22"/>
        </w:rPr>
        <w:t>Nisam izabrani zvaničnik/zvaničica, nositelj/nositeljica izvršne funkcije ili savjetnik/savjetnica  u smislu Zakona o sukobu interesa u organima vlasti Federacije Bosne i Hercegovine („Službene novine F BiH“, broj: 70/08),</w:t>
      </w:r>
    </w:p>
    <w:p w:rsidR="00694BD0" w:rsidRPr="00D22196" w:rsidRDefault="00694BD0" w:rsidP="00CC6B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Nemam privatn</w:t>
      </w:r>
      <w:r w:rsidR="00DD40E1">
        <w:rPr>
          <w:rFonts w:ascii="Arial" w:hAnsi="Arial" w:cs="Arial"/>
          <w:sz w:val="22"/>
          <w:szCs w:val="22"/>
        </w:rPr>
        <w:t>i financijski interes u instituciji</w:t>
      </w:r>
      <w:r w:rsidRPr="00D22196">
        <w:rPr>
          <w:rFonts w:ascii="Arial" w:hAnsi="Arial" w:cs="Arial"/>
          <w:sz w:val="22"/>
          <w:szCs w:val="22"/>
        </w:rPr>
        <w:t xml:space="preserve"> koju sam naveo/la u prijavi na Javni oglas,</w:t>
      </w:r>
    </w:p>
    <w:p w:rsidR="00694BD0" w:rsidRPr="00D22196" w:rsidRDefault="00694BD0" w:rsidP="00CC6B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Nisam član u vi</w:t>
      </w:r>
      <w:r w:rsidR="00DD40E1">
        <w:rPr>
          <w:rFonts w:ascii="Arial" w:hAnsi="Arial" w:cs="Arial"/>
          <w:sz w:val="22"/>
          <w:szCs w:val="22"/>
        </w:rPr>
        <w:t>še od jednog Upravnog ili N</w:t>
      </w:r>
      <w:r w:rsidRPr="00D22196">
        <w:rPr>
          <w:rFonts w:ascii="Arial" w:hAnsi="Arial" w:cs="Arial"/>
          <w:sz w:val="22"/>
          <w:szCs w:val="22"/>
        </w:rPr>
        <w:t xml:space="preserve">adzornog odbora, ustanova ili </w:t>
      </w:r>
      <w:r w:rsidR="00DD40E1">
        <w:rPr>
          <w:rFonts w:ascii="Arial" w:hAnsi="Arial" w:cs="Arial"/>
          <w:sz w:val="22"/>
          <w:szCs w:val="22"/>
        </w:rPr>
        <w:t xml:space="preserve">privrednih </w:t>
      </w:r>
      <w:r w:rsidRPr="00D22196">
        <w:rPr>
          <w:rFonts w:ascii="Arial" w:hAnsi="Arial" w:cs="Arial"/>
          <w:sz w:val="22"/>
          <w:szCs w:val="22"/>
        </w:rPr>
        <w:t>društava,</w:t>
      </w:r>
    </w:p>
    <w:p w:rsidR="00694BD0" w:rsidRPr="00DD40E1" w:rsidRDefault="00694BD0" w:rsidP="00CC6BD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>Prilažem Obrazac za pitanja koja bi mogla dovesti do sukoba interesa u slučaju m</w:t>
      </w:r>
      <w:r w:rsidR="00DB566B">
        <w:rPr>
          <w:rFonts w:ascii="Arial" w:hAnsi="Arial" w:cs="Arial"/>
          <w:sz w:val="22"/>
          <w:szCs w:val="22"/>
        </w:rPr>
        <w:t>og imenovanja (član</w:t>
      </w:r>
      <w:r w:rsidR="00DD40E1">
        <w:rPr>
          <w:rFonts w:ascii="Arial" w:hAnsi="Arial" w:cs="Arial"/>
          <w:sz w:val="22"/>
          <w:szCs w:val="22"/>
        </w:rPr>
        <w:t xml:space="preserve"> 11. stav</w:t>
      </w:r>
      <w:r w:rsidR="00CC6BD4">
        <w:rPr>
          <w:rFonts w:ascii="Arial" w:hAnsi="Arial" w:cs="Arial"/>
          <w:sz w:val="22"/>
          <w:szCs w:val="22"/>
        </w:rPr>
        <w:t xml:space="preserve"> 2. Zakona).</w:t>
      </w:r>
    </w:p>
    <w:p w:rsidR="00694BD0" w:rsidRPr="00D22196" w:rsidRDefault="00694BD0" w:rsidP="00694BD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</w:r>
      <w:r w:rsidRPr="00D22196">
        <w:rPr>
          <w:rFonts w:ascii="Arial" w:hAnsi="Arial" w:cs="Arial"/>
          <w:sz w:val="22"/>
          <w:szCs w:val="22"/>
        </w:rPr>
        <w:softHyphen/>
        <w:t>Ovu izjavu dajem u svrhu kako sam naveo/navela i u druge svrhe se ne može koristiti.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5F1DC3" w:rsidP="00694B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Bugojno, </w:t>
      </w:r>
      <w:r w:rsidR="00694BD0" w:rsidRPr="00D22196">
        <w:rPr>
          <w:rFonts w:ascii="Arial" w:hAnsi="Arial" w:cs="Arial"/>
          <w:sz w:val="22"/>
          <w:szCs w:val="22"/>
        </w:rPr>
        <w:t>___________</w:t>
      </w:r>
      <w:r w:rsidR="00694BD0" w:rsidRPr="00D22196">
        <w:rPr>
          <w:rFonts w:ascii="Arial" w:hAnsi="Arial" w:cs="Arial"/>
          <w:sz w:val="22"/>
          <w:szCs w:val="22"/>
        </w:rPr>
        <w:tab/>
      </w:r>
      <w:r w:rsidR="00694BD0" w:rsidRPr="00D22196">
        <w:rPr>
          <w:rFonts w:ascii="Arial" w:hAnsi="Arial" w:cs="Arial"/>
          <w:sz w:val="22"/>
          <w:szCs w:val="22"/>
        </w:rPr>
        <w:tab/>
      </w:r>
      <w:r w:rsidR="00694BD0" w:rsidRPr="00D22196">
        <w:rPr>
          <w:rFonts w:ascii="Arial" w:hAnsi="Arial" w:cs="Arial"/>
          <w:sz w:val="22"/>
          <w:szCs w:val="22"/>
        </w:rPr>
        <w:tab/>
      </w:r>
      <w:r w:rsidR="00694BD0" w:rsidRPr="00D22196">
        <w:rPr>
          <w:rFonts w:ascii="Arial" w:hAnsi="Arial" w:cs="Arial"/>
          <w:sz w:val="22"/>
          <w:szCs w:val="22"/>
        </w:rPr>
        <w:tab/>
      </w:r>
      <w:r w:rsidR="00694BD0" w:rsidRPr="00D22196">
        <w:rPr>
          <w:rFonts w:ascii="Arial" w:hAnsi="Arial" w:cs="Arial"/>
          <w:sz w:val="22"/>
          <w:szCs w:val="22"/>
        </w:rPr>
        <w:tab/>
      </w:r>
      <w:r w:rsidR="00694BD0" w:rsidRPr="00D22196">
        <w:rPr>
          <w:rFonts w:ascii="Arial" w:hAnsi="Arial" w:cs="Arial"/>
          <w:sz w:val="22"/>
          <w:szCs w:val="22"/>
        </w:rPr>
        <w:tab/>
        <w:t xml:space="preserve">        __________________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  <w:r w:rsidRPr="00D22196">
        <w:rPr>
          <w:rFonts w:ascii="Arial" w:hAnsi="Arial" w:cs="Arial"/>
          <w:sz w:val="22"/>
          <w:szCs w:val="22"/>
        </w:rPr>
        <w:t xml:space="preserve">            </w:t>
      </w:r>
      <w:r w:rsidR="005F1DC3">
        <w:rPr>
          <w:rFonts w:ascii="Arial" w:hAnsi="Arial" w:cs="Arial"/>
          <w:sz w:val="22"/>
          <w:szCs w:val="22"/>
        </w:rPr>
        <w:t xml:space="preserve">       (datum)</w:t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</w:r>
      <w:r w:rsidR="005F1DC3">
        <w:rPr>
          <w:rFonts w:ascii="Arial" w:hAnsi="Arial" w:cs="Arial"/>
          <w:sz w:val="22"/>
          <w:szCs w:val="22"/>
        </w:rPr>
        <w:tab/>
        <w:t xml:space="preserve">       </w:t>
      </w:r>
      <w:r w:rsidRPr="00D22196">
        <w:rPr>
          <w:rFonts w:ascii="Arial" w:hAnsi="Arial" w:cs="Arial"/>
          <w:sz w:val="22"/>
          <w:szCs w:val="22"/>
        </w:rPr>
        <w:t xml:space="preserve"> (potpis)</w:t>
      </w: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Pr="00D22196" w:rsidRDefault="00694BD0" w:rsidP="00694BD0">
      <w:pPr>
        <w:rPr>
          <w:rFonts w:ascii="Arial" w:hAnsi="Arial" w:cs="Arial"/>
          <w:sz w:val="22"/>
          <w:szCs w:val="22"/>
        </w:rPr>
      </w:pPr>
    </w:p>
    <w:p w:rsidR="00694BD0" w:rsidRDefault="00694BD0" w:rsidP="00694BD0">
      <w:pPr>
        <w:rPr>
          <w:rFonts w:ascii="Arial" w:hAnsi="Arial" w:cs="Arial"/>
        </w:rPr>
      </w:pPr>
    </w:p>
    <w:p w:rsidR="00694BD0" w:rsidRDefault="00694BD0" w:rsidP="00694BD0">
      <w:pPr>
        <w:rPr>
          <w:rFonts w:ascii="Arial" w:hAnsi="Arial" w:cs="Arial"/>
        </w:rPr>
      </w:pPr>
    </w:p>
    <w:p w:rsidR="00694BD0" w:rsidRDefault="00694BD0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DD40E1" w:rsidRDefault="00DD40E1" w:rsidP="00694BD0">
      <w:pPr>
        <w:rPr>
          <w:rFonts w:ascii="Arial" w:hAnsi="Arial" w:cs="Arial"/>
        </w:rPr>
      </w:pPr>
    </w:p>
    <w:p w:rsidR="00694BD0" w:rsidRDefault="00694BD0" w:rsidP="00694BD0">
      <w:pPr>
        <w:rPr>
          <w:rFonts w:ascii="Arial" w:hAnsi="Arial" w:cs="Arial"/>
        </w:rPr>
      </w:pPr>
    </w:p>
    <w:p w:rsidR="00694BD0" w:rsidRDefault="00694BD0" w:rsidP="00694BD0">
      <w:pPr>
        <w:jc w:val="center"/>
      </w:pPr>
    </w:p>
    <w:p w:rsidR="00694BD0" w:rsidRDefault="00694BD0" w:rsidP="00694BD0">
      <w:pPr>
        <w:jc w:val="center"/>
      </w:pPr>
    </w:p>
    <w:p w:rsidR="00CC6BD4" w:rsidRDefault="00CC6BD4" w:rsidP="00694BD0">
      <w:pPr>
        <w:jc w:val="center"/>
      </w:pPr>
    </w:p>
    <w:p w:rsidR="00CC6BD4" w:rsidRDefault="00CC6BD4" w:rsidP="00694BD0">
      <w:pPr>
        <w:jc w:val="center"/>
      </w:pPr>
    </w:p>
    <w:p w:rsidR="00835F39" w:rsidRDefault="00835F39" w:rsidP="00694BD0">
      <w:pPr>
        <w:jc w:val="center"/>
      </w:pPr>
    </w:p>
    <w:p w:rsidR="00694BD0" w:rsidRPr="008B40EB" w:rsidRDefault="00694BD0" w:rsidP="00694BD0">
      <w:pPr>
        <w:jc w:val="center"/>
        <w:rPr>
          <w:rFonts w:ascii="Arial" w:hAnsi="Arial" w:cs="Arial"/>
        </w:rPr>
      </w:pPr>
    </w:p>
    <w:p w:rsidR="00694BD0" w:rsidRPr="008B40EB" w:rsidRDefault="00694BD0" w:rsidP="00694BD0">
      <w:pPr>
        <w:jc w:val="center"/>
        <w:rPr>
          <w:rFonts w:ascii="Arial" w:hAnsi="Arial" w:cs="Arial"/>
          <w:b/>
        </w:rPr>
      </w:pPr>
      <w:r w:rsidRPr="008B40EB">
        <w:rPr>
          <w:rFonts w:ascii="Arial" w:hAnsi="Arial" w:cs="Arial"/>
          <w:b/>
        </w:rPr>
        <w:lastRenderedPageBreak/>
        <w:t>OBRAZAC ZA PITANJA O SUKOBU INTERESA</w:t>
      </w:r>
    </w:p>
    <w:p w:rsidR="00694BD0" w:rsidRPr="008B40EB" w:rsidRDefault="00694BD0" w:rsidP="00694BD0">
      <w:pPr>
        <w:rPr>
          <w:rFonts w:ascii="Arial" w:hAnsi="Arial" w:cs="Arial"/>
          <w:b/>
        </w:rPr>
      </w:pPr>
    </w:p>
    <w:p w:rsidR="00694BD0" w:rsidRPr="008B40EB" w:rsidRDefault="005C2464" w:rsidP="006E3F01">
      <w:pPr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(Članak 11. stava 2. Zakona o ministarskim, </w:t>
      </w:r>
      <w:r w:rsidR="00694BD0" w:rsidRPr="008B40EB">
        <w:rPr>
          <w:rFonts w:ascii="Arial" w:hAnsi="Arial" w:cs="Arial"/>
        </w:rPr>
        <w:t>vladinim i drugi</w:t>
      </w:r>
      <w:r w:rsidR="006E3F01">
        <w:rPr>
          <w:rFonts w:ascii="Arial" w:hAnsi="Arial" w:cs="Arial"/>
        </w:rPr>
        <w:t xml:space="preserve">m imenovanjima Federacije Bosne </w:t>
      </w:r>
      <w:r w:rsidR="00694BD0" w:rsidRPr="008B40EB">
        <w:rPr>
          <w:rFonts w:ascii="Arial" w:hAnsi="Arial" w:cs="Arial"/>
        </w:rPr>
        <w:t>i Hercegovine, “Službene novine Federacij</w:t>
      </w:r>
      <w:r w:rsidR="006E3F01">
        <w:rPr>
          <w:rFonts w:ascii="Arial" w:hAnsi="Arial" w:cs="Arial"/>
        </w:rPr>
        <w:t xml:space="preserve">e Bosne i Hercegovine“, broj: </w:t>
      </w:r>
      <w:r w:rsidR="00694BD0" w:rsidRPr="008B40EB">
        <w:rPr>
          <w:rFonts w:ascii="Arial" w:hAnsi="Arial" w:cs="Arial"/>
        </w:rPr>
        <w:t>12/03,</w:t>
      </w:r>
      <w:r w:rsidR="00615CBC">
        <w:rPr>
          <w:rFonts w:ascii="Arial" w:hAnsi="Arial" w:cs="Arial"/>
        </w:rPr>
        <w:t xml:space="preserve"> </w:t>
      </w:r>
      <w:r w:rsidR="00694BD0" w:rsidRPr="008B40EB">
        <w:rPr>
          <w:rFonts w:ascii="Arial" w:hAnsi="Arial" w:cs="Arial"/>
        </w:rPr>
        <w:t xml:space="preserve">34/03 i 65/13) </w:t>
      </w: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ind w:right="-432"/>
        <w:rPr>
          <w:rFonts w:ascii="Arial" w:hAnsi="Arial" w:cs="Arial"/>
        </w:rPr>
      </w:pPr>
      <w:r w:rsidRPr="008B40EB">
        <w:rPr>
          <w:rFonts w:ascii="Arial" w:hAnsi="Arial" w:cs="Arial"/>
        </w:rPr>
        <w:t>IME I PREZIME KANDIDATA: _____________________________________</w:t>
      </w: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  <w:r w:rsidRPr="008B40EB">
        <w:rPr>
          <w:rFonts w:ascii="Arial" w:hAnsi="Arial" w:cs="Arial"/>
        </w:rPr>
        <w:t>PITANJA:</w:t>
      </w:r>
    </w:p>
    <w:p w:rsidR="00694BD0" w:rsidRPr="008B40EB" w:rsidRDefault="00694BD0" w:rsidP="00694BD0">
      <w:pPr>
        <w:rPr>
          <w:rFonts w:ascii="Arial" w:hAnsi="Arial" w:cs="Arial"/>
          <w:u w:val="single"/>
        </w:rPr>
      </w:pPr>
    </w:p>
    <w:p w:rsidR="00694BD0" w:rsidRPr="008B40EB" w:rsidRDefault="00694BD0" w:rsidP="00694BD0">
      <w:pPr>
        <w:rPr>
          <w:rFonts w:ascii="Arial" w:hAnsi="Arial" w:cs="Arial"/>
          <w:u w:val="single"/>
        </w:rPr>
      </w:pPr>
    </w:p>
    <w:p w:rsidR="00694BD0" w:rsidRPr="008B40EB" w:rsidRDefault="00694BD0" w:rsidP="00694BD0">
      <w:pPr>
        <w:rPr>
          <w:rFonts w:ascii="Arial" w:hAnsi="Arial" w:cs="Arial"/>
          <w:u w:val="single"/>
        </w:rPr>
      </w:pPr>
    </w:p>
    <w:p w:rsidR="00694BD0" w:rsidRPr="008B40EB" w:rsidRDefault="00694BD0" w:rsidP="00694BD0">
      <w:pPr>
        <w:rPr>
          <w:rFonts w:ascii="Arial" w:hAnsi="Arial" w:cs="Arial"/>
          <w:u w:val="single"/>
        </w:rPr>
      </w:pPr>
    </w:p>
    <w:p w:rsidR="00694BD0" w:rsidRPr="008B40EB" w:rsidRDefault="00694BD0" w:rsidP="00694BD0">
      <w:pPr>
        <w:rPr>
          <w:rFonts w:ascii="Arial" w:hAnsi="Arial" w:cs="Arial"/>
          <w:u w:val="single"/>
        </w:rPr>
      </w:pPr>
    </w:p>
    <w:p w:rsidR="00694BD0" w:rsidRPr="008B40EB" w:rsidRDefault="00694BD0" w:rsidP="00694BD0">
      <w:pPr>
        <w:rPr>
          <w:rFonts w:ascii="Arial" w:hAnsi="Arial" w:cs="Arial"/>
          <w:u w:val="single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27AAC">
      <w:pPr>
        <w:jc w:val="both"/>
        <w:rPr>
          <w:rFonts w:ascii="Arial" w:hAnsi="Arial" w:cs="Arial"/>
        </w:rPr>
      </w:pPr>
    </w:p>
    <w:p w:rsidR="008831B7" w:rsidRPr="007133BE" w:rsidRDefault="00694BD0" w:rsidP="00627AAC">
      <w:pPr>
        <w:tabs>
          <w:tab w:val="left" w:pos="8364"/>
        </w:tabs>
        <w:ind w:right="566"/>
        <w:jc w:val="both"/>
        <w:rPr>
          <w:rFonts w:ascii="Arial" w:hAnsi="Arial" w:cs="Arial"/>
        </w:rPr>
      </w:pPr>
      <w:r w:rsidRPr="007133BE">
        <w:rPr>
          <w:rFonts w:ascii="Arial" w:hAnsi="Arial" w:cs="Arial"/>
        </w:rPr>
        <w:t xml:space="preserve">Iznijeti bilo koje pitanje koje bi moglo dovesti do sukoba interesa u slučaju da dođe do Vašeg imenovanja </w:t>
      </w:r>
      <w:r w:rsidR="008831B7" w:rsidRPr="007133BE">
        <w:rPr>
          <w:rFonts w:ascii="Arial" w:hAnsi="Arial" w:cs="Arial"/>
        </w:rPr>
        <w:t xml:space="preserve">po Javnom oglasu za izbor i imenovanje </w:t>
      </w:r>
      <w:r w:rsidR="007133BE">
        <w:rPr>
          <w:rFonts w:ascii="Arial" w:hAnsi="Arial" w:cs="Arial"/>
        </w:rPr>
        <w:t xml:space="preserve">Upravnih i Nadzornih </w:t>
      </w:r>
      <w:r w:rsidR="008831B7" w:rsidRPr="007133BE">
        <w:rPr>
          <w:rFonts w:ascii="Arial" w:hAnsi="Arial" w:cs="Arial"/>
        </w:rPr>
        <w:t>odbora u Javnim ustanovama / preduzećima u kojima je osnivač Općina Bugojno</w:t>
      </w:r>
      <w:r w:rsidR="00C807A7">
        <w:rPr>
          <w:rFonts w:ascii="Arial" w:hAnsi="Arial" w:cs="Arial"/>
        </w:rPr>
        <w:t>.</w:t>
      </w:r>
    </w:p>
    <w:p w:rsidR="00D22196" w:rsidRDefault="00D22196" w:rsidP="00D22196">
      <w:pPr>
        <w:tabs>
          <w:tab w:val="left" w:pos="8364"/>
        </w:tabs>
        <w:ind w:right="566"/>
        <w:rPr>
          <w:rFonts w:ascii="Arial" w:hAnsi="Arial" w:cs="Arial"/>
        </w:rPr>
      </w:pPr>
    </w:p>
    <w:p w:rsidR="00D22196" w:rsidRDefault="00D22196" w:rsidP="00D22196">
      <w:pPr>
        <w:tabs>
          <w:tab w:val="left" w:pos="8364"/>
        </w:tabs>
        <w:ind w:right="566"/>
        <w:rPr>
          <w:rFonts w:ascii="Arial" w:hAnsi="Arial" w:cs="Arial"/>
        </w:rPr>
      </w:pPr>
    </w:p>
    <w:p w:rsidR="00D22196" w:rsidRPr="008B40EB" w:rsidRDefault="00D22196" w:rsidP="00D22196">
      <w:pPr>
        <w:tabs>
          <w:tab w:val="left" w:pos="8364"/>
        </w:tabs>
        <w:ind w:right="566"/>
        <w:rPr>
          <w:rFonts w:ascii="Arial" w:hAnsi="Arial" w:cs="Arial"/>
        </w:rPr>
      </w:pPr>
    </w:p>
    <w:p w:rsidR="00694BD0" w:rsidRPr="008B40EB" w:rsidRDefault="008530BD" w:rsidP="00694BD0">
      <w:pPr>
        <w:rPr>
          <w:rFonts w:ascii="Arial" w:hAnsi="Arial" w:cs="Arial"/>
        </w:rPr>
      </w:pPr>
      <w:r>
        <w:rPr>
          <w:rFonts w:ascii="Arial" w:hAnsi="Arial" w:cs="Arial"/>
        </w:rPr>
        <w:t>Ukoliko nemate pitanja navesti</w:t>
      </w:r>
      <w:r w:rsidR="00694BD0" w:rsidRPr="008B40EB">
        <w:rPr>
          <w:rFonts w:ascii="Arial" w:hAnsi="Arial" w:cs="Arial"/>
        </w:rPr>
        <w:t>: Nemam pitanja.</w:t>
      </w: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Default="00694BD0" w:rsidP="00694BD0">
      <w:pPr>
        <w:rPr>
          <w:rFonts w:ascii="Arial" w:hAnsi="Arial" w:cs="Arial"/>
        </w:rPr>
      </w:pPr>
    </w:p>
    <w:p w:rsidR="00D22196" w:rsidRDefault="00D22196" w:rsidP="00694BD0">
      <w:pPr>
        <w:rPr>
          <w:rFonts w:ascii="Arial" w:hAnsi="Arial" w:cs="Arial"/>
        </w:rPr>
      </w:pPr>
    </w:p>
    <w:p w:rsidR="00D22196" w:rsidRDefault="00D22196" w:rsidP="00694BD0">
      <w:pPr>
        <w:rPr>
          <w:rFonts w:ascii="Arial" w:hAnsi="Arial" w:cs="Arial"/>
        </w:rPr>
      </w:pPr>
    </w:p>
    <w:p w:rsidR="00D22196" w:rsidRPr="008B40EB" w:rsidRDefault="00D22196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B53FEF" w:rsidP="00694B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Bugojno, </w:t>
      </w:r>
      <w:r w:rsidR="00694BD0" w:rsidRPr="008B40EB">
        <w:rPr>
          <w:rFonts w:ascii="Arial" w:hAnsi="Arial" w:cs="Arial"/>
        </w:rPr>
        <w:t>_________________</w:t>
      </w:r>
    </w:p>
    <w:p w:rsidR="00694BD0" w:rsidRPr="008B40EB" w:rsidRDefault="00694BD0" w:rsidP="00694BD0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       ( datum) </w:t>
      </w: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                                                                                   Potpis</w:t>
      </w:r>
    </w:p>
    <w:p w:rsidR="00694BD0" w:rsidRPr="008B40EB" w:rsidRDefault="00694BD0" w:rsidP="00694BD0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                                                                               ____________________                             </w:t>
      </w:r>
    </w:p>
    <w:p w:rsidR="00694BD0" w:rsidRPr="008B40EB" w:rsidRDefault="00694BD0" w:rsidP="00694BD0">
      <w:pPr>
        <w:rPr>
          <w:rFonts w:ascii="Arial" w:hAnsi="Arial" w:cs="Arial"/>
        </w:rPr>
      </w:pPr>
      <w:r w:rsidRPr="008B40EB">
        <w:rPr>
          <w:rFonts w:ascii="Arial" w:hAnsi="Arial" w:cs="Arial"/>
        </w:rPr>
        <w:t xml:space="preserve">     </w:t>
      </w: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8B40EB" w:rsidRDefault="00694BD0" w:rsidP="00694BD0">
      <w:pPr>
        <w:rPr>
          <w:rFonts w:ascii="Arial" w:hAnsi="Arial" w:cs="Arial"/>
        </w:rPr>
      </w:pPr>
    </w:p>
    <w:p w:rsidR="00694BD0" w:rsidRPr="00C76989" w:rsidRDefault="00694BD0" w:rsidP="00694BD0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C76989">
        <w:rPr>
          <w:rFonts w:ascii="Arial" w:hAnsi="Arial" w:cs="Arial"/>
          <w:sz w:val="22"/>
          <w:szCs w:val="22"/>
        </w:rPr>
        <w:t xml:space="preserve">            </w:t>
      </w:r>
    </w:p>
    <w:p w:rsidR="00250ACB" w:rsidRDefault="00250ACB"/>
    <w:sectPr w:rsidR="00250ACB" w:rsidSect="007554A5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4F9"/>
    <w:multiLevelType w:val="hybridMultilevel"/>
    <w:tmpl w:val="FE768D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F48CF"/>
    <w:multiLevelType w:val="hybridMultilevel"/>
    <w:tmpl w:val="C35AF594"/>
    <w:lvl w:ilvl="0" w:tplc="C268BF98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C3A6280"/>
    <w:multiLevelType w:val="hybridMultilevel"/>
    <w:tmpl w:val="9774B348"/>
    <w:lvl w:ilvl="0" w:tplc="6E8C519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defaultTabStop w:val="708"/>
  <w:hyphenationZone w:val="425"/>
  <w:characterSpacingControl w:val="doNotCompress"/>
  <w:compat/>
  <w:rsids>
    <w:rsidRoot w:val="00C807A7"/>
    <w:rsid w:val="00064B52"/>
    <w:rsid w:val="0008612E"/>
    <w:rsid w:val="001E555A"/>
    <w:rsid w:val="00250ACB"/>
    <w:rsid w:val="00262C31"/>
    <w:rsid w:val="00370C4E"/>
    <w:rsid w:val="00412EB2"/>
    <w:rsid w:val="00415571"/>
    <w:rsid w:val="005C2464"/>
    <w:rsid w:val="005F1DC3"/>
    <w:rsid w:val="00604BD6"/>
    <w:rsid w:val="00615CBC"/>
    <w:rsid w:val="00627AAC"/>
    <w:rsid w:val="00630ED7"/>
    <w:rsid w:val="00694BD0"/>
    <w:rsid w:val="00697784"/>
    <w:rsid w:val="006E3F01"/>
    <w:rsid w:val="007133BE"/>
    <w:rsid w:val="007554A5"/>
    <w:rsid w:val="00835F39"/>
    <w:rsid w:val="008530BD"/>
    <w:rsid w:val="008831B7"/>
    <w:rsid w:val="009C5BAB"/>
    <w:rsid w:val="00A45010"/>
    <w:rsid w:val="00AE4565"/>
    <w:rsid w:val="00B157DA"/>
    <w:rsid w:val="00B273CD"/>
    <w:rsid w:val="00B50883"/>
    <w:rsid w:val="00B53FEF"/>
    <w:rsid w:val="00C44C95"/>
    <w:rsid w:val="00C807A7"/>
    <w:rsid w:val="00CC6BD4"/>
    <w:rsid w:val="00D22196"/>
    <w:rsid w:val="00DB566B"/>
    <w:rsid w:val="00DD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BD0"/>
    <w:pPr>
      <w:suppressAutoHyphens/>
    </w:pPr>
    <w:rPr>
      <w:rFonts w:ascii="Times New Roman" w:eastAsia="Times New Roman" w:hAnsi="Times New Roman"/>
      <w:sz w:val="24"/>
      <w:szCs w:val="24"/>
      <w:lang w:val="hr-HR" w:eastAsia="ar-SA"/>
    </w:rPr>
  </w:style>
  <w:style w:type="paragraph" w:styleId="Heading2">
    <w:name w:val="heading 2"/>
    <w:basedOn w:val="Normal"/>
    <w:next w:val="Normal"/>
    <w:link w:val="Heading2Char"/>
    <w:qFormat/>
    <w:rsid w:val="00694BD0"/>
    <w:pPr>
      <w:keepNext/>
      <w:suppressAutoHyphens w:val="0"/>
      <w:outlineLvl w:val="1"/>
    </w:pPr>
    <w:rPr>
      <w:rFonts w:ascii="Colonna MT" w:hAnsi="Colonna MT"/>
      <w:b/>
      <w:bCs/>
      <w:color w:val="999999"/>
      <w:szCs w:val="20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694BD0"/>
    <w:pPr>
      <w:keepNext/>
      <w:suppressAutoHyphens w:val="0"/>
      <w:ind w:left="1440" w:firstLine="720"/>
      <w:outlineLvl w:val="3"/>
    </w:pPr>
    <w:rPr>
      <w:rFonts w:ascii="Arial" w:hAnsi="Arial" w:cs="Arial"/>
      <w:b/>
      <w:bCs/>
      <w:i/>
      <w:iCs/>
      <w:sz w:val="20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694BD0"/>
    <w:pPr>
      <w:keepNext/>
      <w:suppressAutoHyphens w:val="0"/>
      <w:ind w:left="1440" w:firstLine="720"/>
      <w:jc w:val="center"/>
      <w:outlineLvl w:val="4"/>
    </w:pPr>
    <w:rPr>
      <w:rFonts w:ascii="Arial" w:hAnsi="Arial" w:cs="Arial"/>
      <w:b/>
      <w:bCs/>
      <w:i/>
      <w:i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4BD0"/>
    <w:rPr>
      <w:rFonts w:ascii="Colonna MT" w:eastAsia="Times New Roman" w:hAnsi="Colonna MT" w:cs="Times New Roman"/>
      <w:b/>
      <w:bCs/>
      <w:color w:val="999999"/>
      <w:sz w:val="24"/>
      <w:szCs w:val="20"/>
      <w:lang w:val="hr-HR" w:eastAsia="hr-HR"/>
    </w:rPr>
  </w:style>
  <w:style w:type="character" w:customStyle="1" w:styleId="Heading4Char">
    <w:name w:val="Heading 4 Char"/>
    <w:link w:val="Heading4"/>
    <w:rsid w:val="00694BD0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character" w:customStyle="1" w:styleId="Heading5Char">
    <w:name w:val="Heading 5 Char"/>
    <w:link w:val="Heading5"/>
    <w:rsid w:val="00694BD0"/>
    <w:rPr>
      <w:rFonts w:ascii="Arial" w:eastAsia="Times New Roman" w:hAnsi="Arial" w:cs="Arial"/>
      <w:b/>
      <w:bCs/>
      <w:i/>
      <w:iCs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nhideWhenUsed/>
    <w:rsid w:val="00694BD0"/>
    <w:pPr>
      <w:spacing w:after="120"/>
    </w:pPr>
  </w:style>
  <w:style w:type="character" w:customStyle="1" w:styleId="BodyTextChar">
    <w:name w:val="Body Text Char"/>
    <w:link w:val="BodyText"/>
    <w:rsid w:val="00694BD0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ListParagraph">
    <w:name w:val="List Paragraph"/>
    <w:basedOn w:val="Normal"/>
    <w:uiPriority w:val="34"/>
    <w:qFormat/>
    <w:rsid w:val="00694BD0"/>
    <w:pPr>
      <w:ind w:left="720"/>
      <w:contextualSpacing/>
    </w:pPr>
  </w:style>
  <w:style w:type="table" w:styleId="TableGrid">
    <w:name w:val="Table Grid"/>
    <w:basedOn w:val="TableNormal"/>
    <w:uiPriority w:val="39"/>
    <w:rsid w:val="00694BD0"/>
    <w:pPr>
      <w:ind w:left="680" w:hanging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94BD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3CD"/>
    <w:rPr>
      <w:rFonts w:ascii="Tahoma" w:eastAsia="Times New Roman" w:hAnsi="Tahoma" w:cs="Tahoma"/>
      <w:sz w:val="16"/>
      <w:szCs w:val="16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java_i_obrasci_za_Upravne%20i%20Nadzorne%20odbore%20Op&#263;ine%20Bugoj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6252-02A6-4D50-93CC-9A02CC4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Prijava_i_obrasci_za_Upravne i Nadzorne odbore Općine Bugojno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Sead</dc:creator>
  <cp:lastModifiedBy>Sead</cp:lastModifiedBy>
  <cp:revision>2</cp:revision>
  <cp:lastPrinted>2021-03-05T07:47:00Z</cp:lastPrinted>
  <dcterms:created xsi:type="dcterms:W3CDTF">2021-03-05T07:47:00Z</dcterms:created>
  <dcterms:modified xsi:type="dcterms:W3CDTF">2021-03-05T07:47:00Z</dcterms:modified>
</cp:coreProperties>
</file>